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836F2" w14:textId="77777777" w:rsidR="009F1DCF" w:rsidRPr="004712F7" w:rsidRDefault="009F1DCF" w:rsidP="009F1DCF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</w:pPr>
      <w:r w:rsidRPr="004712F7"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  <w:t>Информация для поступающих в 5 класс</w:t>
      </w:r>
    </w:p>
    <w:p w14:paraId="5180A6B3" w14:textId="2D3A3922" w:rsidR="009F1DCF" w:rsidRPr="004712F7" w:rsidRDefault="009F1DCF" w:rsidP="009F1DCF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</w:pPr>
      <w:r w:rsidRPr="004712F7"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  <w:t>МБОУ «Гимназия № 46» г.</w:t>
      </w:r>
      <w:r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  <w:t xml:space="preserve"> </w:t>
      </w:r>
      <w:r w:rsidRPr="004712F7"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  <w:t>Чебоксары</w:t>
      </w:r>
    </w:p>
    <w:p w14:paraId="35C85D87" w14:textId="618B37DF" w:rsidR="009F1DCF" w:rsidRDefault="009F1DCF" w:rsidP="009F1DCF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</w:pPr>
      <w:r w:rsidRPr="004712F7"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  <w:t>на 202</w:t>
      </w:r>
      <w:r w:rsidR="006971C6"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  <w:t>3</w:t>
      </w:r>
      <w:r w:rsidRPr="004712F7"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  <w:t xml:space="preserve"> - 202</w:t>
      </w:r>
      <w:r w:rsidR="006971C6"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  <w:t>4</w:t>
      </w:r>
      <w:r w:rsidRPr="004712F7"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  <w:t xml:space="preserve"> учебный год</w:t>
      </w:r>
      <w:r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  <w:t>.</w:t>
      </w:r>
    </w:p>
    <w:p w14:paraId="015A11FA" w14:textId="77777777" w:rsidR="009F1DCF" w:rsidRDefault="009F1DCF" w:rsidP="009F1DCF">
      <w:pPr>
        <w:spacing w:after="0" w:line="36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14:paraId="4F1AC1D1" w14:textId="777042B0" w:rsidR="009F1DCF" w:rsidRPr="004712F7" w:rsidRDefault="009F1DCF" w:rsidP="009F1DCF">
      <w:pPr>
        <w:spacing w:after="0" w:line="36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4712F7">
        <w:rPr>
          <w:rFonts w:ascii="Times New Roman" w:hAnsi="Times New Roman"/>
          <w:b/>
          <w:sz w:val="20"/>
          <w:szCs w:val="20"/>
        </w:rPr>
        <w:t>Прием в 5-е классы МБОУ «Гимназия № 46» г.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4712F7">
        <w:rPr>
          <w:rFonts w:ascii="Times New Roman" w:hAnsi="Times New Roman"/>
          <w:b/>
          <w:sz w:val="20"/>
          <w:szCs w:val="20"/>
        </w:rPr>
        <w:t xml:space="preserve">Чебоксары обучающихся других общеобразовательных школ города Чебоксары </w:t>
      </w:r>
      <w:r w:rsidRPr="009F1DCF">
        <w:rPr>
          <w:rFonts w:ascii="Times New Roman" w:hAnsi="Times New Roman"/>
          <w:b/>
          <w:sz w:val="20"/>
          <w:szCs w:val="20"/>
          <w:highlight w:val="yellow"/>
        </w:rPr>
        <w:t>(при наличии вакантных мест)</w:t>
      </w:r>
      <w:r w:rsidRPr="004712F7">
        <w:rPr>
          <w:rFonts w:ascii="Times New Roman" w:hAnsi="Times New Roman"/>
          <w:b/>
          <w:sz w:val="20"/>
          <w:szCs w:val="20"/>
        </w:rPr>
        <w:t>.</w:t>
      </w:r>
    </w:p>
    <w:p w14:paraId="508A4B03" w14:textId="77777777" w:rsidR="009F1DCF" w:rsidRPr="004712F7" w:rsidRDefault="009F1DCF" w:rsidP="009F1DCF">
      <w:pPr>
        <w:spacing w:after="0" w:line="36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14:paraId="646C94FE" w14:textId="77777777" w:rsidR="009F1DCF" w:rsidRPr="004712F7" w:rsidRDefault="009F1DCF" w:rsidP="006971C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712F7">
        <w:rPr>
          <w:rFonts w:ascii="Times New Roman" w:hAnsi="Times New Roman"/>
          <w:sz w:val="20"/>
          <w:szCs w:val="20"/>
        </w:rPr>
        <w:t xml:space="preserve">Вступительные диагностические работы (очная форма) сдают обучающиеся </w:t>
      </w:r>
      <w:r w:rsidRPr="006971C6">
        <w:rPr>
          <w:rFonts w:ascii="Times New Roman" w:hAnsi="Times New Roman"/>
          <w:sz w:val="20"/>
          <w:szCs w:val="20"/>
          <w:u w:val="single"/>
        </w:rPr>
        <w:t>других школ</w:t>
      </w:r>
      <w:r w:rsidRPr="004712F7">
        <w:rPr>
          <w:rFonts w:ascii="Times New Roman" w:hAnsi="Times New Roman"/>
          <w:sz w:val="20"/>
          <w:szCs w:val="20"/>
        </w:rPr>
        <w:t xml:space="preserve"> города Чебоксары</w:t>
      </w:r>
      <w:r>
        <w:rPr>
          <w:rFonts w:ascii="Times New Roman" w:hAnsi="Times New Roman"/>
          <w:sz w:val="20"/>
          <w:szCs w:val="20"/>
        </w:rPr>
        <w:t>.</w:t>
      </w:r>
    </w:p>
    <w:p w14:paraId="349CCB7C" w14:textId="77777777" w:rsidR="009F1DCF" w:rsidRPr="004712F7" w:rsidRDefault="009F1DCF" w:rsidP="009F1DC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4712F7">
        <w:rPr>
          <w:rFonts w:ascii="Times New Roman" w:hAnsi="Times New Roman"/>
          <w:b/>
          <w:sz w:val="20"/>
          <w:szCs w:val="20"/>
        </w:rPr>
        <w:t>1. Сроки проведения вступительных диагностических работ:</w:t>
      </w:r>
    </w:p>
    <w:tbl>
      <w:tblPr>
        <w:tblW w:w="7921" w:type="dxa"/>
        <w:tblInd w:w="79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4A0" w:firstRow="1" w:lastRow="0" w:firstColumn="1" w:lastColumn="0" w:noHBand="0" w:noVBand="1"/>
      </w:tblPr>
      <w:tblGrid>
        <w:gridCol w:w="3932"/>
        <w:gridCol w:w="3989"/>
      </w:tblGrid>
      <w:tr w:rsidR="009F1DCF" w:rsidRPr="004712F7" w14:paraId="28BB25D4" w14:textId="77777777" w:rsidTr="009F1DCF">
        <w:trPr>
          <w:trHeight w:val="832"/>
        </w:trPr>
        <w:tc>
          <w:tcPr>
            <w:tcW w:w="3932" w:type="dxa"/>
            <w:shd w:val="clear" w:color="auto" w:fill="F79646"/>
            <w:vAlign w:val="center"/>
          </w:tcPr>
          <w:p w14:paraId="7E372D82" w14:textId="77777777" w:rsidR="009F1DCF" w:rsidRPr="004712F7" w:rsidRDefault="009F1DCF" w:rsidP="0097443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F79646"/>
            <w:vAlign w:val="center"/>
          </w:tcPr>
          <w:p w14:paraId="25D9CFC9" w14:textId="77777777" w:rsidR="009F1DCF" w:rsidRDefault="009F1DCF" w:rsidP="0097443C">
            <w:pPr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Pr="00F01307">
              <w:rPr>
                <w:rFonts w:ascii="Times New Roman" w:hAnsi="Times New Roman"/>
                <w:bCs/>
                <w:sz w:val="20"/>
                <w:szCs w:val="20"/>
              </w:rPr>
              <w:t>ыпускник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F01307">
              <w:rPr>
                <w:rFonts w:ascii="Times New Roman" w:hAnsi="Times New Roman"/>
                <w:bCs/>
                <w:sz w:val="20"/>
                <w:szCs w:val="20"/>
              </w:rPr>
              <w:t xml:space="preserve"> общеобразовательных </w:t>
            </w:r>
          </w:p>
          <w:p w14:paraId="300519BA" w14:textId="77777777" w:rsidR="009F1DCF" w:rsidRPr="00F01307" w:rsidRDefault="009F1DCF" w:rsidP="0097443C">
            <w:pPr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01307">
              <w:rPr>
                <w:rFonts w:ascii="Times New Roman" w:hAnsi="Times New Roman"/>
                <w:bCs/>
                <w:sz w:val="20"/>
                <w:szCs w:val="20"/>
              </w:rPr>
              <w:t xml:space="preserve">4-х классов в 5-е гимназические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F01307">
              <w:rPr>
                <w:rFonts w:ascii="Times New Roman" w:hAnsi="Times New Roman"/>
                <w:bCs/>
                <w:sz w:val="20"/>
                <w:szCs w:val="20"/>
              </w:rPr>
              <w:t>лассы</w:t>
            </w:r>
          </w:p>
          <w:p w14:paraId="4EB8C7E4" w14:textId="77777777" w:rsidR="009F1DCF" w:rsidRPr="004712F7" w:rsidRDefault="009F1DCF" w:rsidP="0097443C">
            <w:pPr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0130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</w:tr>
      <w:tr w:rsidR="009F1DCF" w:rsidRPr="004712F7" w14:paraId="4FA56B5A" w14:textId="02A708C7" w:rsidTr="009F1DCF">
        <w:tc>
          <w:tcPr>
            <w:tcW w:w="3932" w:type="dxa"/>
            <w:shd w:val="clear" w:color="auto" w:fill="F79646"/>
          </w:tcPr>
          <w:p w14:paraId="2EA70A03" w14:textId="77777777" w:rsidR="009F1DCF" w:rsidRPr="004712F7" w:rsidRDefault="009F1DCF" w:rsidP="0097443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12F7">
              <w:rPr>
                <w:rFonts w:ascii="Times New Roman" w:hAnsi="Times New Roman"/>
                <w:b/>
                <w:bCs/>
                <w:sz w:val="20"/>
                <w:szCs w:val="20"/>
              </w:rPr>
              <w:t>Предмет</w:t>
            </w:r>
          </w:p>
        </w:tc>
        <w:tc>
          <w:tcPr>
            <w:tcW w:w="3989" w:type="dxa"/>
            <w:tcBorders>
              <w:right w:val="single" w:sz="4" w:space="0" w:color="auto"/>
            </w:tcBorders>
            <w:shd w:val="clear" w:color="auto" w:fill="FBCAA2"/>
            <w:vAlign w:val="center"/>
          </w:tcPr>
          <w:p w14:paraId="5937E051" w14:textId="77777777" w:rsidR="009F1DCF" w:rsidRPr="00DF00D2" w:rsidRDefault="009F1DCF" w:rsidP="0097443C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00D2">
              <w:rPr>
                <w:rFonts w:ascii="Times New Roman" w:hAnsi="Times New Roman"/>
                <w:b/>
                <w:bCs/>
                <w:sz w:val="20"/>
                <w:szCs w:val="20"/>
              </w:rPr>
              <w:t>Математика</w:t>
            </w:r>
          </w:p>
        </w:tc>
      </w:tr>
      <w:tr w:rsidR="009F1DCF" w:rsidRPr="004712F7" w14:paraId="3779F896" w14:textId="77777777" w:rsidTr="009F1DCF">
        <w:tc>
          <w:tcPr>
            <w:tcW w:w="3932" w:type="dxa"/>
            <w:shd w:val="clear" w:color="auto" w:fill="F79646"/>
          </w:tcPr>
          <w:p w14:paraId="18143311" w14:textId="77777777" w:rsidR="009F1DCF" w:rsidRPr="004712F7" w:rsidRDefault="009F1DCF" w:rsidP="0097443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12F7">
              <w:rPr>
                <w:rFonts w:ascii="Times New Roman" w:hAnsi="Times New Roman"/>
                <w:bCs/>
                <w:sz w:val="20"/>
                <w:szCs w:val="20"/>
              </w:rPr>
              <w:t>Начало диагностической работы</w:t>
            </w:r>
          </w:p>
        </w:tc>
        <w:tc>
          <w:tcPr>
            <w:tcW w:w="3989" w:type="dxa"/>
            <w:tcBorders>
              <w:right w:val="single" w:sz="4" w:space="0" w:color="auto"/>
            </w:tcBorders>
            <w:shd w:val="clear" w:color="auto" w:fill="FBCAA2"/>
          </w:tcPr>
          <w:p w14:paraId="59F7BEB5" w14:textId="1FE3723B" w:rsidR="009F1DCF" w:rsidRPr="004712F7" w:rsidRDefault="009F1DCF" w:rsidP="0097443C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5.06.2023</w:t>
            </w:r>
          </w:p>
        </w:tc>
      </w:tr>
      <w:tr w:rsidR="009F1DCF" w:rsidRPr="004712F7" w14:paraId="0FCBCD88" w14:textId="6F49910B" w:rsidTr="009F1DCF">
        <w:tc>
          <w:tcPr>
            <w:tcW w:w="3932" w:type="dxa"/>
            <w:shd w:val="clear" w:color="auto" w:fill="F79646"/>
          </w:tcPr>
          <w:p w14:paraId="5D425F5E" w14:textId="77777777" w:rsidR="009F1DCF" w:rsidRPr="004712F7" w:rsidRDefault="009F1DCF" w:rsidP="0097443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12F7">
              <w:rPr>
                <w:rFonts w:ascii="Times New Roman" w:hAnsi="Times New Roman"/>
                <w:b/>
                <w:bCs/>
                <w:sz w:val="20"/>
                <w:szCs w:val="20"/>
              </w:rPr>
              <w:t>Предмет</w:t>
            </w:r>
            <w:r w:rsidRPr="004712F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989" w:type="dxa"/>
            <w:tcBorders>
              <w:right w:val="single" w:sz="4" w:space="0" w:color="auto"/>
            </w:tcBorders>
            <w:shd w:val="clear" w:color="auto" w:fill="FDE4D0"/>
          </w:tcPr>
          <w:p w14:paraId="565180EC" w14:textId="77777777" w:rsidR="009F1DCF" w:rsidRPr="00DF00D2" w:rsidRDefault="009F1DCF" w:rsidP="0097443C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00D2">
              <w:rPr>
                <w:rFonts w:ascii="Times New Roman" w:hAnsi="Times New Roman"/>
                <w:b/>
                <w:bCs/>
                <w:sz w:val="20"/>
                <w:szCs w:val="20"/>
              </w:rPr>
              <w:t>Групповой индивидуальный тест</w:t>
            </w:r>
          </w:p>
        </w:tc>
      </w:tr>
      <w:tr w:rsidR="009F1DCF" w:rsidRPr="004712F7" w14:paraId="1677D1D4" w14:textId="77777777" w:rsidTr="009F1DCF">
        <w:tc>
          <w:tcPr>
            <w:tcW w:w="3932" w:type="dxa"/>
            <w:shd w:val="clear" w:color="auto" w:fill="F79646"/>
          </w:tcPr>
          <w:p w14:paraId="18988E2F" w14:textId="77777777" w:rsidR="009F1DCF" w:rsidRPr="004712F7" w:rsidRDefault="009F1DCF" w:rsidP="0097443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12F7">
              <w:rPr>
                <w:rFonts w:ascii="Times New Roman" w:hAnsi="Times New Roman"/>
                <w:bCs/>
                <w:sz w:val="20"/>
                <w:szCs w:val="20"/>
              </w:rPr>
              <w:t>Начало диагностической работы</w:t>
            </w:r>
          </w:p>
        </w:tc>
        <w:tc>
          <w:tcPr>
            <w:tcW w:w="3989" w:type="dxa"/>
            <w:tcBorders>
              <w:right w:val="single" w:sz="4" w:space="0" w:color="auto"/>
            </w:tcBorders>
            <w:shd w:val="clear" w:color="auto" w:fill="FDE4D0"/>
          </w:tcPr>
          <w:p w14:paraId="2F936842" w14:textId="5BAE2B8F" w:rsidR="009F1DCF" w:rsidRPr="004712F7" w:rsidRDefault="009F1DCF" w:rsidP="0097443C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7.06.2023</w:t>
            </w:r>
          </w:p>
        </w:tc>
      </w:tr>
      <w:tr w:rsidR="009F1DCF" w:rsidRPr="004712F7" w14:paraId="40BD83EF" w14:textId="00D5A785" w:rsidTr="009F1DCF">
        <w:tc>
          <w:tcPr>
            <w:tcW w:w="3932" w:type="dxa"/>
            <w:shd w:val="clear" w:color="auto" w:fill="F79646"/>
          </w:tcPr>
          <w:p w14:paraId="0DB96FAF" w14:textId="77777777" w:rsidR="009F1DCF" w:rsidRPr="004712F7" w:rsidRDefault="009F1DCF" w:rsidP="0097443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12F7">
              <w:rPr>
                <w:rFonts w:ascii="Times New Roman" w:hAnsi="Times New Roman"/>
                <w:b/>
                <w:bCs/>
                <w:sz w:val="20"/>
                <w:szCs w:val="20"/>
              </w:rPr>
              <w:t>Предмет</w:t>
            </w:r>
          </w:p>
        </w:tc>
        <w:tc>
          <w:tcPr>
            <w:tcW w:w="3989" w:type="dxa"/>
            <w:tcBorders>
              <w:right w:val="single" w:sz="4" w:space="0" w:color="auto"/>
            </w:tcBorders>
            <w:shd w:val="clear" w:color="auto" w:fill="FBCAA2"/>
            <w:vAlign w:val="center"/>
          </w:tcPr>
          <w:p w14:paraId="1DFE52DC" w14:textId="77777777" w:rsidR="009F1DCF" w:rsidRPr="00DF00D2" w:rsidRDefault="009F1DCF" w:rsidP="0097443C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00D2">
              <w:rPr>
                <w:rFonts w:ascii="Times New Roman" w:hAnsi="Times New Roman"/>
                <w:b/>
                <w:bCs/>
                <w:sz w:val="20"/>
                <w:szCs w:val="20"/>
              </w:rPr>
              <w:t>Русский язык</w:t>
            </w:r>
          </w:p>
        </w:tc>
      </w:tr>
      <w:tr w:rsidR="009F1DCF" w:rsidRPr="004712F7" w14:paraId="2AE0668F" w14:textId="77777777" w:rsidTr="009F1DCF">
        <w:tc>
          <w:tcPr>
            <w:tcW w:w="3932" w:type="dxa"/>
            <w:shd w:val="clear" w:color="auto" w:fill="F79646"/>
          </w:tcPr>
          <w:p w14:paraId="417B42A3" w14:textId="77777777" w:rsidR="009F1DCF" w:rsidRPr="004712F7" w:rsidRDefault="009F1DCF" w:rsidP="0097443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12F7">
              <w:rPr>
                <w:rFonts w:ascii="Times New Roman" w:hAnsi="Times New Roman"/>
                <w:bCs/>
                <w:sz w:val="20"/>
                <w:szCs w:val="20"/>
              </w:rPr>
              <w:t>Начало диагностической работы</w:t>
            </w:r>
          </w:p>
        </w:tc>
        <w:tc>
          <w:tcPr>
            <w:tcW w:w="3989" w:type="dxa"/>
            <w:tcBorders>
              <w:right w:val="single" w:sz="4" w:space="0" w:color="auto"/>
            </w:tcBorders>
            <w:shd w:val="clear" w:color="auto" w:fill="FDE4D0"/>
          </w:tcPr>
          <w:p w14:paraId="30B846C0" w14:textId="4A74762C" w:rsidR="009F1DCF" w:rsidRPr="004712F7" w:rsidRDefault="009F1DCF" w:rsidP="0097443C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9.06.2023</w:t>
            </w:r>
          </w:p>
        </w:tc>
      </w:tr>
    </w:tbl>
    <w:p w14:paraId="7DCB4048" w14:textId="77777777" w:rsidR="009F1DCF" w:rsidRPr="004712F7" w:rsidRDefault="009F1DCF" w:rsidP="009F1DC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796DFD2B" w14:textId="77777777" w:rsidR="009F1DCF" w:rsidRPr="004712F7" w:rsidRDefault="009F1DCF" w:rsidP="009F1DC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712F7">
        <w:rPr>
          <w:rFonts w:ascii="Times New Roman" w:hAnsi="Times New Roman"/>
          <w:sz w:val="20"/>
          <w:szCs w:val="20"/>
        </w:rPr>
        <w:t>Регистрация и распределение по аудиториям на 1 этаже гимназии. Во время регистрации получаете КОД своей работы.</w:t>
      </w:r>
      <w:r>
        <w:rPr>
          <w:rFonts w:ascii="Times New Roman" w:hAnsi="Times New Roman"/>
          <w:sz w:val="20"/>
          <w:szCs w:val="20"/>
        </w:rPr>
        <w:t xml:space="preserve"> Время начала диагностических работ в 10 часов, продолжительность 45 минут.</w:t>
      </w:r>
    </w:p>
    <w:p w14:paraId="0B9653EF" w14:textId="77777777" w:rsidR="009F1DCF" w:rsidRPr="004712F7" w:rsidRDefault="009F1DCF" w:rsidP="009F1DC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6BE11A54" w14:textId="77777777" w:rsidR="009F1DCF" w:rsidRDefault="009F1DCF" w:rsidP="009F1DC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color w:val="C00000"/>
          <w:sz w:val="20"/>
          <w:szCs w:val="20"/>
        </w:rPr>
      </w:pPr>
      <w:r w:rsidRPr="004712F7">
        <w:rPr>
          <w:rFonts w:ascii="Times New Roman" w:hAnsi="Times New Roman"/>
          <w:b/>
          <w:sz w:val="20"/>
          <w:szCs w:val="20"/>
        </w:rPr>
        <w:t>2. Сроки информирования о результатах вступительных диагностических работ:</w:t>
      </w:r>
      <w:r w:rsidRPr="004712F7">
        <w:rPr>
          <w:rFonts w:ascii="Times New Roman" w:hAnsi="Times New Roman"/>
          <w:b/>
          <w:color w:val="C00000"/>
          <w:sz w:val="20"/>
          <w:szCs w:val="20"/>
        </w:rPr>
        <w:t xml:space="preserve"> </w:t>
      </w:r>
    </w:p>
    <w:p w14:paraId="211EAE4D" w14:textId="4D0C61B4" w:rsidR="009F1DCF" w:rsidRPr="004712F7" w:rsidRDefault="009F1DCF" w:rsidP="009F1DC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color w:val="C00000"/>
          <w:sz w:val="20"/>
          <w:szCs w:val="20"/>
        </w:rPr>
      </w:pPr>
      <w:r w:rsidRPr="004712F7">
        <w:rPr>
          <w:rFonts w:ascii="Times New Roman" w:hAnsi="Times New Roman"/>
          <w:b/>
          <w:color w:val="C00000"/>
          <w:sz w:val="20"/>
          <w:szCs w:val="20"/>
        </w:rPr>
        <w:t>не позднее 1</w:t>
      </w:r>
      <w:r>
        <w:rPr>
          <w:rFonts w:ascii="Times New Roman" w:hAnsi="Times New Roman"/>
          <w:b/>
          <w:color w:val="C00000"/>
          <w:sz w:val="20"/>
          <w:szCs w:val="20"/>
        </w:rPr>
        <w:t>6</w:t>
      </w:r>
      <w:r w:rsidRPr="004712F7">
        <w:rPr>
          <w:rFonts w:ascii="Times New Roman" w:hAnsi="Times New Roman"/>
          <w:b/>
          <w:color w:val="C00000"/>
          <w:sz w:val="20"/>
          <w:szCs w:val="20"/>
        </w:rPr>
        <w:t>.06.</w:t>
      </w:r>
      <w:r>
        <w:rPr>
          <w:rFonts w:ascii="Times New Roman" w:hAnsi="Times New Roman"/>
          <w:b/>
          <w:color w:val="C00000"/>
          <w:sz w:val="20"/>
          <w:szCs w:val="20"/>
        </w:rPr>
        <w:t>202</w:t>
      </w:r>
      <w:r w:rsidR="006A5016">
        <w:rPr>
          <w:rFonts w:ascii="Times New Roman" w:hAnsi="Times New Roman"/>
          <w:b/>
          <w:color w:val="C00000"/>
          <w:sz w:val="20"/>
          <w:szCs w:val="20"/>
        </w:rPr>
        <w:t>3</w:t>
      </w:r>
    </w:p>
    <w:p w14:paraId="31117579" w14:textId="77777777" w:rsidR="009F1DCF" w:rsidRPr="004712F7" w:rsidRDefault="009F1DCF" w:rsidP="009F1DC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14:paraId="41FE4437" w14:textId="5CC100D2" w:rsidR="009F1DCF" w:rsidRPr="004712F7" w:rsidRDefault="009F1DCF" w:rsidP="009F1DCF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4712F7">
        <w:rPr>
          <w:rFonts w:ascii="Times New Roman" w:hAnsi="Times New Roman"/>
          <w:sz w:val="20"/>
          <w:szCs w:val="20"/>
        </w:rPr>
        <w:t>Результаты работ будут размещены на сайте гимназии. По КОДУ вы получаете результаты своих работ</w:t>
      </w:r>
      <w:r w:rsidR="008E61CE">
        <w:rPr>
          <w:rFonts w:ascii="Times New Roman" w:hAnsi="Times New Roman"/>
          <w:sz w:val="20"/>
          <w:szCs w:val="20"/>
        </w:rPr>
        <w:t>.</w:t>
      </w:r>
    </w:p>
    <w:p w14:paraId="528BCA52" w14:textId="77777777" w:rsidR="009F1DCF" w:rsidRPr="004712F7" w:rsidRDefault="009F1DCF" w:rsidP="009F1DC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14:paraId="693F58F1" w14:textId="73495A84" w:rsidR="009F1DCF" w:rsidRDefault="009F1DCF" w:rsidP="009F1DC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4712F7">
        <w:rPr>
          <w:rFonts w:ascii="Times New Roman" w:hAnsi="Times New Roman"/>
          <w:b/>
          <w:sz w:val="20"/>
          <w:szCs w:val="20"/>
        </w:rPr>
        <w:t>3. Где можно ознакомиться с работами:</w:t>
      </w:r>
    </w:p>
    <w:p w14:paraId="60227F2D" w14:textId="77777777" w:rsidR="008E61CE" w:rsidRPr="004712F7" w:rsidRDefault="008E61CE" w:rsidP="009F1DC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2302"/>
        <w:gridCol w:w="2414"/>
        <w:gridCol w:w="2263"/>
        <w:gridCol w:w="2356"/>
      </w:tblGrid>
      <w:tr w:rsidR="009F1DCF" w:rsidRPr="004712F7" w14:paraId="7114312B" w14:textId="77777777" w:rsidTr="0097443C">
        <w:trPr>
          <w:jc w:val="center"/>
        </w:trPr>
        <w:tc>
          <w:tcPr>
            <w:tcW w:w="264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</w:tcPr>
          <w:p w14:paraId="3E4402A6" w14:textId="77777777" w:rsidR="009F1DCF" w:rsidRPr="004712F7" w:rsidRDefault="009F1DCF" w:rsidP="0097443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12F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ДАТА </w:t>
            </w:r>
          </w:p>
        </w:tc>
        <w:tc>
          <w:tcPr>
            <w:tcW w:w="278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</w:tcPr>
          <w:p w14:paraId="52265FC3" w14:textId="77777777" w:rsidR="009F1DCF" w:rsidRPr="004712F7" w:rsidRDefault="009F1DCF" w:rsidP="0097443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12F7">
              <w:rPr>
                <w:rFonts w:ascii="Times New Roman" w:hAnsi="Times New Roman"/>
                <w:bCs/>
                <w:sz w:val="20"/>
                <w:szCs w:val="20"/>
              </w:rPr>
              <w:t>ОТКРЫТАЯ</w:t>
            </w:r>
          </w:p>
        </w:tc>
        <w:tc>
          <w:tcPr>
            <w:tcW w:w="23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</w:tcPr>
          <w:p w14:paraId="2534A44B" w14:textId="77777777" w:rsidR="009F1DCF" w:rsidRPr="004712F7" w:rsidRDefault="009F1DCF" w:rsidP="0097443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712F7">
              <w:rPr>
                <w:rFonts w:ascii="Times New Roman" w:hAnsi="Times New Roman"/>
                <w:bCs/>
                <w:sz w:val="20"/>
                <w:szCs w:val="20"/>
              </w:rPr>
              <w:t>ОТКРЫТАЯ</w:t>
            </w:r>
          </w:p>
        </w:tc>
        <w:tc>
          <w:tcPr>
            <w:tcW w:w="267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</w:tcPr>
          <w:p w14:paraId="6F8F8CA9" w14:textId="77777777" w:rsidR="009F1DCF" w:rsidRPr="004712F7" w:rsidRDefault="009F1DCF" w:rsidP="0097443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12F7">
              <w:rPr>
                <w:rFonts w:ascii="Times New Roman" w:hAnsi="Times New Roman"/>
                <w:bCs/>
                <w:sz w:val="20"/>
                <w:szCs w:val="20"/>
              </w:rPr>
              <w:t>ОТКРЫТАЯ</w:t>
            </w:r>
          </w:p>
        </w:tc>
      </w:tr>
      <w:tr w:rsidR="009F1DCF" w:rsidRPr="004712F7" w14:paraId="634C78AB" w14:textId="77777777" w:rsidTr="009F1DCF">
        <w:trPr>
          <w:jc w:val="center"/>
        </w:trPr>
        <w:tc>
          <w:tcPr>
            <w:tcW w:w="2645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F79646"/>
          </w:tcPr>
          <w:p w14:paraId="2EAF2F8A" w14:textId="77777777" w:rsidR="009F1DCF" w:rsidRPr="004712F7" w:rsidRDefault="009F1DCF" w:rsidP="0097443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12F7">
              <w:rPr>
                <w:rFonts w:ascii="Times New Roman" w:hAnsi="Times New Roman"/>
                <w:b/>
                <w:bCs/>
                <w:sz w:val="20"/>
                <w:szCs w:val="20"/>
              </w:rPr>
              <w:t>ПРЕДМЕТ</w:t>
            </w:r>
          </w:p>
        </w:tc>
        <w:tc>
          <w:tcPr>
            <w:tcW w:w="27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  <w:vAlign w:val="center"/>
          </w:tcPr>
          <w:p w14:paraId="11BF90C9" w14:textId="77777777" w:rsidR="009F1DCF" w:rsidRPr="004712F7" w:rsidRDefault="009F1DCF" w:rsidP="009F1DC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2F7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2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  <w:vAlign w:val="center"/>
          </w:tcPr>
          <w:p w14:paraId="7D2225B7" w14:textId="77777777" w:rsidR="009F1DCF" w:rsidRPr="00B272AD" w:rsidRDefault="009F1DCF" w:rsidP="009F1DC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2AD">
              <w:rPr>
                <w:rFonts w:ascii="Times New Roman" w:hAnsi="Times New Roman"/>
                <w:sz w:val="20"/>
                <w:szCs w:val="20"/>
              </w:rPr>
              <w:t>ГРУППОВОЙ ИНДИВИДУАЛЬНЫЙ</w:t>
            </w:r>
          </w:p>
          <w:p w14:paraId="220DCE40" w14:textId="77777777" w:rsidR="009F1DCF" w:rsidRPr="004712F7" w:rsidRDefault="009F1DCF" w:rsidP="009F1DC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2AD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26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  <w:vAlign w:val="center"/>
          </w:tcPr>
          <w:p w14:paraId="06AE2EF7" w14:textId="77777777" w:rsidR="009F1DCF" w:rsidRPr="004712F7" w:rsidRDefault="009F1DCF" w:rsidP="009F1DC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2F7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</w:tr>
      <w:tr w:rsidR="009F1DCF" w:rsidRPr="004712F7" w14:paraId="5F73F7C1" w14:textId="77777777" w:rsidTr="0097443C">
        <w:trPr>
          <w:jc w:val="center"/>
        </w:trPr>
        <w:tc>
          <w:tcPr>
            <w:tcW w:w="2645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F79646"/>
          </w:tcPr>
          <w:p w14:paraId="07BE2825" w14:textId="77777777" w:rsidR="009F1DCF" w:rsidRPr="004712F7" w:rsidRDefault="009F1DCF" w:rsidP="0097443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12F7">
              <w:rPr>
                <w:rFonts w:ascii="Times New Roman" w:hAnsi="Times New Roman"/>
                <w:b/>
                <w:bCs/>
                <w:sz w:val="20"/>
                <w:szCs w:val="20"/>
              </w:rPr>
              <w:t>КАБИНЕТ</w:t>
            </w:r>
          </w:p>
        </w:tc>
        <w:tc>
          <w:tcPr>
            <w:tcW w:w="2784" w:type="dxa"/>
            <w:shd w:val="clear" w:color="auto" w:fill="FDE4D0"/>
            <w:vAlign w:val="center"/>
          </w:tcPr>
          <w:p w14:paraId="2516B5C3" w14:textId="77777777" w:rsidR="009F1DCF" w:rsidRPr="004712F7" w:rsidRDefault="009F1DCF" w:rsidP="0097443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 б</w:t>
            </w:r>
          </w:p>
        </w:tc>
        <w:tc>
          <w:tcPr>
            <w:tcW w:w="2320" w:type="dxa"/>
            <w:shd w:val="clear" w:color="auto" w:fill="FDE4D0"/>
            <w:vAlign w:val="center"/>
          </w:tcPr>
          <w:p w14:paraId="7347B4A8" w14:textId="77777777" w:rsidR="009F1DCF" w:rsidRDefault="009F1DCF" w:rsidP="0097443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217б</w:t>
            </w:r>
          </w:p>
        </w:tc>
        <w:tc>
          <w:tcPr>
            <w:tcW w:w="2672" w:type="dxa"/>
            <w:shd w:val="clear" w:color="auto" w:fill="FDE4D0"/>
            <w:vAlign w:val="center"/>
          </w:tcPr>
          <w:p w14:paraId="20EA816D" w14:textId="77777777" w:rsidR="009F1DCF" w:rsidRPr="004712F7" w:rsidRDefault="009F1DCF" w:rsidP="0097443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217б</w:t>
            </w:r>
          </w:p>
        </w:tc>
      </w:tr>
      <w:tr w:rsidR="009F1DCF" w:rsidRPr="004712F7" w14:paraId="39140068" w14:textId="77777777" w:rsidTr="0097443C">
        <w:trPr>
          <w:jc w:val="center"/>
        </w:trPr>
        <w:tc>
          <w:tcPr>
            <w:tcW w:w="26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79646"/>
          </w:tcPr>
          <w:p w14:paraId="7EF49A0D" w14:textId="77777777" w:rsidR="009F1DCF" w:rsidRPr="004712F7" w:rsidRDefault="009F1DCF" w:rsidP="0097443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12F7">
              <w:rPr>
                <w:rFonts w:ascii="Times New Roman" w:hAnsi="Times New Roman"/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27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  <w:vAlign w:val="center"/>
          </w:tcPr>
          <w:p w14:paraId="08C6D6FE" w14:textId="77777777" w:rsidR="009F1DCF" w:rsidRPr="004712F7" w:rsidRDefault="009F1DCF" w:rsidP="0097443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12F7">
              <w:rPr>
                <w:rFonts w:ascii="Times New Roman" w:hAnsi="Times New Roman"/>
                <w:sz w:val="20"/>
                <w:szCs w:val="20"/>
              </w:rPr>
              <w:t>09:00-15:00</w:t>
            </w:r>
          </w:p>
        </w:tc>
        <w:tc>
          <w:tcPr>
            <w:tcW w:w="2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  <w:vAlign w:val="center"/>
          </w:tcPr>
          <w:p w14:paraId="4F3281E6" w14:textId="77777777" w:rsidR="009F1DCF" w:rsidRPr="004712F7" w:rsidRDefault="009F1DCF" w:rsidP="0097443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12F7">
              <w:rPr>
                <w:rFonts w:ascii="Times New Roman" w:hAnsi="Times New Roman"/>
                <w:sz w:val="20"/>
                <w:szCs w:val="20"/>
              </w:rPr>
              <w:t>09:00-15:00</w:t>
            </w:r>
          </w:p>
        </w:tc>
        <w:tc>
          <w:tcPr>
            <w:tcW w:w="26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  <w:vAlign w:val="center"/>
          </w:tcPr>
          <w:p w14:paraId="5FAE3429" w14:textId="77777777" w:rsidR="009F1DCF" w:rsidRPr="004712F7" w:rsidRDefault="009F1DCF" w:rsidP="0097443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12F7">
              <w:rPr>
                <w:rFonts w:ascii="Times New Roman" w:hAnsi="Times New Roman"/>
                <w:sz w:val="20"/>
                <w:szCs w:val="20"/>
              </w:rPr>
              <w:t>09:00-15:00</w:t>
            </w:r>
          </w:p>
        </w:tc>
      </w:tr>
    </w:tbl>
    <w:p w14:paraId="4F6064C1" w14:textId="77777777" w:rsidR="009F1DCF" w:rsidRPr="004712F7" w:rsidRDefault="009F1DCF" w:rsidP="009F1DC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14:paraId="40062B30" w14:textId="77777777" w:rsidR="009F1DCF" w:rsidRPr="004712F7" w:rsidRDefault="009F1DCF" w:rsidP="009F1DC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712F7">
        <w:rPr>
          <w:rFonts w:ascii="Times New Roman" w:hAnsi="Times New Roman"/>
          <w:b/>
          <w:sz w:val="20"/>
          <w:szCs w:val="20"/>
        </w:rPr>
        <w:t>4. Сроки информирования о рейтинге обучающихся по общему количеству набранных баллов по всем показателям индивидуального отбора</w:t>
      </w:r>
      <w:r w:rsidRPr="004712F7">
        <w:rPr>
          <w:rFonts w:ascii="Times New Roman" w:hAnsi="Times New Roman"/>
          <w:sz w:val="20"/>
          <w:szCs w:val="20"/>
        </w:rPr>
        <w:t>:</w:t>
      </w:r>
    </w:p>
    <w:p w14:paraId="47B39991" w14:textId="61C76987" w:rsidR="009F1DCF" w:rsidRPr="008E61CE" w:rsidRDefault="009F1DCF" w:rsidP="009F1DC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color w:val="C00000"/>
          <w:sz w:val="20"/>
          <w:szCs w:val="20"/>
        </w:rPr>
      </w:pPr>
      <w:r w:rsidRPr="008E61CE">
        <w:rPr>
          <w:rFonts w:ascii="Times New Roman" w:hAnsi="Times New Roman"/>
          <w:b/>
          <w:color w:val="C00000"/>
          <w:sz w:val="20"/>
          <w:szCs w:val="20"/>
        </w:rPr>
        <w:t>не позднее 16.06.202</w:t>
      </w:r>
      <w:r w:rsidR="006A5016">
        <w:rPr>
          <w:rFonts w:ascii="Times New Roman" w:hAnsi="Times New Roman"/>
          <w:b/>
          <w:color w:val="C00000"/>
          <w:sz w:val="20"/>
          <w:szCs w:val="20"/>
        </w:rPr>
        <w:t>3</w:t>
      </w:r>
      <w:r w:rsidRPr="008E61CE">
        <w:rPr>
          <w:rFonts w:ascii="Times New Roman" w:hAnsi="Times New Roman"/>
          <w:b/>
          <w:color w:val="C00000"/>
          <w:sz w:val="20"/>
          <w:szCs w:val="20"/>
        </w:rPr>
        <w:t xml:space="preserve"> года.</w:t>
      </w:r>
    </w:p>
    <w:p w14:paraId="5017344E" w14:textId="77777777" w:rsidR="009F1DCF" w:rsidRPr="004712F7" w:rsidRDefault="009F1DCF" w:rsidP="009F1DC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14:paraId="253E6C01" w14:textId="77777777" w:rsidR="009F1DCF" w:rsidRPr="004712F7" w:rsidRDefault="009F1DCF" w:rsidP="009F1DC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712F7">
        <w:rPr>
          <w:rFonts w:ascii="Times New Roman" w:hAnsi="Times New Roman"/>
          <w:sz w:val="20"/>
          <w:szCs w:val="20"/>
        </w:rPr>
        <w:t>Рейтинг будет составляться по следующим критериям:</w:t>
      </w:r>
    </w:p>
    <w:p w14:paraId="66C229C5" w14:textId="77777777" w:rsidR="009F1DCF" w:rsidRPr="004712F7" w:rsidRDefault="009F1DCF" w:rsidP="009F1DCF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4712F7">
        <w:rPr>
          <w:rFonts w:ascii="Times New Roman" w:hAnsi="Times New Roman"/>
          <w:sz w:val="20"/>
          <w:szCs w:val="20"/>
        </w:rPr>
        <w:lastRenderedPageBreak/>
        <w:t>результаты вступительных диагностических работ (общей суммы баллов по математике и русскому языку);</w:t>
      </w:r>
    </w:p>
    <w:p w14:paraId="41C94860" w14:textId="77777777" w:rsidR="009F1DCF" w:rsidRPr="004712F7" w:rsidRDefault="009F1DCF" w:rsidP="009F1DCF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4712F7">
        <w:rPr>
          <w:rFonts w:ascii="Times New Roman" w:hAnsi="Times New Roman"/>
          <w:sz w:val="20"/>
          <w:szCs w:val="20"/>
        </w:rPr>
        <w:t>наличия призовых мест в муниципальных/ региональных/ всероссийских предметных олимпиадах:</w:t>
      </w:r>
    </w:p>
    <w:p w14:paraId="61EA7499" w14:textId="77777777" w:rsidR="009F1DCF" w:rsidRPr="004712F7" w:rsidRDefault="009F1DCF" w:rsidP="009F1DCF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4712F7">
        <w:rPr>
          <w:rFonts w:ascii="Times New Roman" w:hAnsi="Times New Roman"/>
          <w:sz w:val="20"/>
          <w:szCs w:val="20"/>
        </w:rPr>
        <w:t xml:space="preserve">достижения муниципального уровня – 2 балла за 1 достижение (призовое место) </w:t>
      </w:r>
      <w:r w:rsidRPr="004712F7">
        <w:rPr>
          <w:rFonts w:ascii="Times New Roman" w:hAnsi="Times New Roman"/>
          <w:b/>
          <w:sz w:val="20"/>
          <w:szCs w:val="20"/>
        </w:rPr>
        <w:t>(не более 4 баллов за все достижения);</w:t>
      </w:r>
    </w:p>
    <w:p w14:paraId="7A87F6BB" w14:textId="77777777" w:rsidR="009F1DCF" w:rsidRPr="004712F7" w:rsidRDefault="009F1DCF" w:rsidP="009F1DCF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4712F7">
        <w:rPr>
          <w:rFonts w:ascii="Times New Roman" w:hAnsi="Times New Roman"/>
          <w:sz w:val="20"/>
          <w:szCs w:val="20"/>
        </w:rPr>
        <w:t>достижения регионального уровня –4 баллов за 1 достижение (призовое место) (</w:t>
      </w:r>
      <w:r w:rsidRPr="004712F7">
        <w:rPr>
          <w:rFonts w:ascii="Times New Roman" w:hAnsi="Times New Roman"/>
          <w:b/>
          <w:sz w:val="20"/>
          <w:szCs w:val="20"/>
        </w:rPr>
        <w:t>не более 8 баллов за все достижения);</w:t>
      </w:r>
    </w:p>
    <w:p w14:paraId="4D116C61" w14:textId="77777777" w:rsidR="009F1DCF" w:rsidRPr="004712F7" w:rsidRDefault="009F1DCF" w:rsidP="009F1DCF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4712F7">
        <w:rPr>
          <w:rFonts w:ascii="Times New Roman" w:hAnsi="Times New Roman"/>
          <w:sz w:val="20"/>
          <w:szCs w:val="20"/>
        </w:rPr>
        <w:t xml:space="preserve">достижения всероссийского уровня – 6 баллов за 1 достижение (призовое место) </w:t>
      </w:r>
      <w:r w:rsidRPr="004712F7">
        <w:rPr>
          <w:rFonts w:ascii="Times New Roman" w:hAnsi="Times New Roman"/>
          <w:b/>
          <w:sz w:val="20"/>
          <w:szCs w:val="20"/>
        </w:rPr>
        <w:t>(не более 12 баллов за все достижения).</w:t>
      </w:r>
    </w:p>
    <w:p w14:paraId="3077963D" w14:textId="77777777" w:rsidR="009F1DCF" w:rsidRPr="004712F7" w:rsidRDefault="009F1DCF" w:rsidP="009F1DC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712F7">
        <w:rPr>
          <w:rFonts w:ascii="Times New Roman" w:hAnsi="Times New Roman"/>
          <w:sz w:val="20"/>
          <w:szCs w:val="20"/>
        </w:rPr>
        <w:t xml:space="preserve">Обратите, пожалуйста, внимание на то, что </w:t>
      </w:r>
      <w:r w:rsidRPr="004712F7">
        <w:rPr>
          <w:rFonts w:ascii="Times New Roman" w:hAnsi="Times New Roman"/>
          <w:sz w:val="20"/>
          <w:szCs w:val="20"/>
          <w:u w:val="single"/>
        </w:rPr>
        <w:t>УЧИТЫВАЮТСЯ ЛИШЬ ДОСТИЖЕНИЯ В ОЛИМПИАДАХ НЕКОММЕРЧЕСКОГО ХАРАКТЕРА</w:t>
      </w:r>
      <w:r w:rsidRPr="004712F7">
        <w:rPr>
          <w:rFonts w:ascii="Times New Roman" w:hAnsi="Times New Roman"/>
          <w:sz w:val="20"/>
          <w:szCs w:val="20"/>
        </w:rPr>
        <w:t>, входящих в реестр муниципальных/региональных/всероссийских олимпиад (принимаются грамоты, заверенные начальником управления образования администрации г. Чебоксары, руководителем АУ «Центр мониторинга и развития образования» города Чебоксары, министром/зам. министра образования ЧР).</w:t>
      </w:r>
    </w:p>
    <w:p w14:paraId="76CB6332" w14:textId="77777777" w:rsidR="009F1DCF" w:rsidRPr="004712F7" w:rsidRDefault="009F1DCF" w:rsidP="009F1DC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712F7">
        <w:rPr>
          <w:rFonts w:ascii="Times New Roman" w:hAnsi="Times New Roman"/>
          <w:sz w:val="20"/>
          <w:szCs w:val="20"/>
        </w:rPr>
        <w:t xml:space="preserve">При наличии призовых мест оригиналы документов необходимо представить в кабинет </w:t>
      </w:r>
      <w:r>
        <w:rPr>
          <w:rFonts w:ascii="Times New Roman" w:hAnsi="Times New Roman"/>
          <w:sz w:val="20"/>
          <w:szCs w:val="20"/>
        </w:rPr>
        <w:t>№ 217 б</w:t>
      </w:r>
      <w:r w:rsidRPr="004712F7">
        <w:rPr>
          <w:rFonts w:ascii="Times New Roman" w:hAnsi="Times New Roman"/>
          <w:sz w:val="20"/>
          <w:szCs w:val="20"/>
        </w:rPr>
        <w:t>.</w:t>
      </w:r>
    </w:p>
    <w:p w14:paraId="73A9687A" w14:textId="77777777" w:rsidR="009F1DCF" w:rsidRDefault="009F1DCF" w:rsidP="009F1DC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14:paraId="4519FF24" w14:textId="37E4BADF" w:rsidR="009F1DCF" w:rsidRPr="004712F7" w:rsidRDefault="009F1DCF" w:rsidP="009F1DC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712F7">
        <w:rPr>
          <w:rFonts w:ascii="Times New Roman" w:hAnsi="Times New Roman"/>
          <w:b/>
          <w:sz w:val="20"/>
          <w:szCs w:val="20"/>
        </w:rPr>
        <w:t>5. Сроки информирования о решении приемной комиссии об обучающихся, рекомендованных к приему в 5-е классы МБОУ «Гимназия №46» г.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4712F7">
        <w:rPr>
          <w:rFonts w:ascii="Times New Roman" w:hAnsi="Times New Roman"/>
          <w:b/>
          <w:sz w:val="20"/>
          <w:szCs w:val="20"/>
        </w:rPr>
        <w:t xml:space="preserve">Чебоксары: </w:t>
      </w:r>
      <w:r w:rsidRPr="00860AAB">
        <w:rPr>
          <w:rFonts w:ascii="Times New Roman" w:hAnsi="Times New Roman"/>
          <w:b/>
          <w:sz w:val="24"/>
          <w:szCs w:val="24"/>
        </w:rPr>
        <w:t>1</w:t>
      </w:r>
      <w:r w:rsidR="00F97C98">
        <w:rPr>
          <w:rFonts w:ascii="Times New Roman" w:hAnsi="Times New Roman"/>
          <w:b/>
          <w:sz w:val="24"/>
          <w:szCs w:val="24"/>
        </w:rPr>
        <w:t>6</w:t>
      </w:r>
      <w:r w:rsidRPr="00860AAB">
        <w:rPr>
          <w:rFonts w:ascii="Times New Roman" w:hAnsi="Times New Roman"/>
          <w:b/>
          <w:sz w:val="24"/>
          <w:szCs w:val="24"/>
        </w:rPr>
        <w:t>.06.</w:t>
      </w:r>
      <w:r>
        <w:rPr>
          <w:rFonts w:ascii="Times New Roman" w:hAnsi="Times New Roman"/>
          <w:b/>
          <w:sz w:val="24"/>
          <w:szCs w:val="24"/>
        </w:rPr>
        <w:t>202</w:t>
      </w:r>
      <w:r w:rsidR="006A5016">
        <w:rPr>
          <w:rFonts w:ascii="Times New Roman" w:hAnsi="Times New Roman"/>
          <w:b/>
          <w:sz w:val="24"/>
          <w:szCs w:val="24"/>
        </w:rPr>
        <w:t>3</w:t>
      </w:r>
    </w:p>
    <w:p w14:paraId="115DD46F" w14:textId="77777777" w:rsidR="009F1DCF" w:rsidRPr="004712F7" w:rsidRDefault="009F1DCF" w:rsidP="009F1DC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14:paraId="57AB5D52" w14:textId="77777777" w:rsidR="009F1DCF" w:rsidRPr="004712F7" w:rsidRDefault="009F1DCF" w:rsidP="009F1DC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4712F7">
        <w:rPr>
          <w:rFonts w:ascii="Times New Roman" w:hAnsi="Times New Roman"/>
          <w:b/>
          <w:sz w:val="20"/>
          <w:szCs w:val="20"/>
          <w:lang w:val="en-US"/>
        </w:rPr>
        <w:t>III</w:t>
      </w:r>
      <w:r w:rsidRPr="004712F7">
        <w:rPr>
          <w:rFonts w:ascii="Times New Roman" w:hAnsi="Times New Roman"/>
          <w:b/>
          <w:sz w:val="20"/>
          <w:szCs w:val="20"/>
        </w:rPr>
        <w:t>. Прием и рассмотрение апелляций.</w:t>
      </w:r>
    </w:p>
    <w:p w14:paraId="6427F910" w14:textId="77777777" w:rsidR="009F1DCF" w:rsidRPr="004712F7" w:rsidRDefault="009F1DCF" w:rsidP="009F1DC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14:paraId="6C8AD8B1" w14:textId="77777777" w:rsidR="009F1DCF" w:rsidRPr="004712F7" w:rsidRDefault="009F1DCF" w:rsidP="009F1DC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712F7">
        <w:rPr>
          <w:rFonts w:ascii="Times New Roman" w:hAnsi="Times New Roman"/>
          <w:sz w:val="20"/>
          <w:szCs w:val="20"/>
        </w:rPr>
        <w:t>Обучающийся и (или) его родитель (законный представитель) имеют право подать в комиссию в письменной форме апелляцию о нарушении установленного порядка проведения индивидуального отбора и (или) апелляцию о несогласии с результатами индивидуального отбора.</w:t>
      </w:r>
    </w:p>
    <w:p w14:paraId="25A7DE23" w14:textId="77777777" w:rsidR="009F1DCF" w:rsidRPr="004712F7" w:rsidRDefault="009F1DCF" w:rsidP="009F1DC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712F7">
        <w:rPr>
          <w:rFonts w:ascii="Times New Roman" w:hAnsi="Times New Roman"/>
          <w:sz w:val="20"/>
          <w:szCs w:val="20"/>
        </w:rPr>
        <w:t xml:space="preserve">Апелляция о нарушении установленного порядка проведения индивидуального отбора подается в комиссию </w:t>
      </w:r>
      <w:r w:rsidRPr="004712F7">
        <w:rPr>
          <w:rFonts w:ascii="Times New Roman" w:hAnsi="Times New Roman"/>
          <w:sz w:val="20"/>
          <w:szCs w:val="20"/>
          <w:u w:val="single"/>
        </w:rPr>
        <w:t>в день проведения</w:t>
      </w:r>
      <w:r w:rsidRPr="004712F7">
        <w:rPr>
          <w:rFonts w:ascii="Times New Roman" w:hAnsi="Times New Roman"/>
          <w:sz w:val="20"/>
          <w:szCs w:val="20"/>
        </w:rPr>
        <w:t xml:space="preserve"> индивидуального отбора.</w:t>
      </w:r>
    </w:p>
    <w:p w14:paraId="3401A47B" w14:textId="77777777" w:rsidR="009F1DCF" w:rsidRPr="004712F7" w:rsidRDefault="009F1DCF" w:rsidP="009F1DC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712F7">
        <w:rPr>
          <w:rFonts w:ascii="Times New Roman" w:hAnsi="Times New Roman"/>
          <w:sz w:val="20"/>
          <w:szCs w:val="20"/>
        </w:rPr>
        <w:t>Проверка сведений, изложенных в апелляции о нарушении установленного порядка проведения индивидуального отбора, организуется председателем комиссию</w:t>
      </w:r>
      <w:r>
        <w:rPr>
          <w:rFonts w:ascii="Times New Roman" w:hAnsi="Times New Roman"/>
          <w:sz w:val="20"/>
          <w:szCs w:val="20"/>
        </w:rPr>
        <w:t xml:space="preserve"> </w:t>
      </w:r>
      <w:r w:rsidRPr="004712F7">
        <w:rPr>
          <w:rFonts w:ascii="Times New Roman" w:hAnsi="Times New Roman"/>
          <w:sz w:val="20"/>
          <w:szCs w:val="20"/>
        </w:rPr>
        <w:t>в день проведения индивидуального отбора.</w:t>
      </w:r>
    </w:p>
    <w:p w14:paraId="3E0FCC43" w14:textId="77777777" w:rsidR="009F1DCF" w:rsidRPr="004712F7" w:rsidRDefault="009F1DCF" w:rsidP="009F1DC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712F7">
        <w:rPr>
          <w:rFonts w:ascii="Times New Roman" w:hAnsi="Times New Roman"/>
          <w:sz w:val="20"/>
          <w:szCs w:val="20"/>
        </w:rPr>
        <w:t>Обучающийся и (или) его родитель (законный представитель) вправе присутствовать при рассмотрении апелляции.</w:t>
      </w:r>
    </w:p>
    <w:p w14:paraId="7F1C0E69" w14:textId="77777777" w:rsidR="009F1DCF" w:rsidRPr="004712F7" w:rsidRDefault="009F1DCF" w:rsidP="009F1DC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712F7">
        <w:rPr>
          <w:rFonts w:ascii="Times New Roman" w:hAnsi="Times New Roman"/>
          <w:sz w:val="20"/>
          <w:szCs w:val="20"/>
        </w:rPr>
        <w:t>Комиссия рассматривает апелляцию обучающегося и (или) его родителя (законного представителя) по вопросам нарушения установленного порядка проведения индивидуального отбора и (или) о несогласии с результатами индивидуального отбора не позднее одного рабочего дня после дня подачи апелляции.</w:t>
      </w:r>
    </w:p>
    <w:p w14:paraId="7261DDCF" w14:textId="77777777" w:rsidR="009F1DCF" w:rsidRPr="004712F7" w:rsidRDefault="009F1DCF" w:rsidP="009F1DC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712F7">
        <w:rPr>
          <w:rFonts w:ascii="Times New Roman" w:hAnsi="Times New Roman"/>
          <w:sz w:val="20"/>
          <w:szCs w:val="20"/>
        </w:rPr>
        <w:t>При рассмотрении апелляции о нарушении установленного порядка проведения индивидуального отбора комиссия в день рассмотрения апелляции принимает одно из следующих решений:</w:t>
      </w:r>
    </w:p>
    <w:p w14:paraId="2F873E38" w14:textId="77777777" w:rsidR="009F1DCF" w:rsidRPr="004712F7" w:rsidRDefault="009F1DCF" w:rsidP="009F1DCF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712F7">
        <w:rPr>
          <w:rFonts w:ascii="Times New Roman" w:hAnsi="Times New Roman"/>
          <w:sz w:val="20"/>
          <w:szCs w:val="20"/>
        </w:rPr>
        <w:t>об отклонении апелляции;</w:t>
      </w:r>
    </w:p>
    <w:p w14:paraId="726AB319" w14:textId="77777777" w:rsidR="009F1DCF" w:rsidRPr="004712F7" w:rsidRDefault="009F1DCF" w:rsidP="009F1DCF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712F7">
        <w:rPr>
          <w:rFonts w:ascii="Times New Roman" w:hAnsi="Times New Roman"/>
          <w:sz w:val="20"/>
          <w:szCs w:val="20"/>
        </w:rPr>
        <w:t>об удовлетворении апелляции.</w:t>
      </w:r>
    </w:p>
    <w:p w14:paraId="0265AE3D" w14:textId="77777777" w:rsidR="009F1DCF" w:rsidRPr="004712F7" w:rsidRDefault="009F1DCF" w:rsidP="009F1DC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712F7">
        <w:rPr>
          <w:rFonts w:ascii="Times New Roman" w:hAnsi="Times New Roman"/>
          <w:sz w:val="20"/>
          <w:szCs w:val="20"/>
        </w:rPr>
        <w:t>Решение комиссии принимается в день рассмотрения апелляции о нарушении установленного порядка проведения индивидуального отбора.</w:t>
      </w:r>
    </w:p>
    <w:p w14:paraId="11D9F9DC" w14:textId="77777777" w:rsidR="009F1DCF" w:rsidRPr="004712F7" w:rsidRDefault="009F1DCF" w:rsidP="009F1DC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712F7">
        <w:rPr>
          <w:rFonts w:ascii="Times New Roman" w:hAnsi="Times New Roman"/>
          <w:sz w:val="20"/>
          <w:szCs w:val="20"/>
        </w:rPr>
        <w:t xml:space="preserve">При принятии комиссией решения об удовлетворении апелляции о нарушении установленного порядка проведения индивидуального отбора приемная комиссия в течение одного рабочего дня после дня </w:t>
      </w:r>
      <w:r w:rsidRPr="004712F7">
        <w:rPr>
          <w:rFonts w:ascii="Times New Roman" w:hAnsi="Times New Roman"/>
          <w:sz w:val="20"/>
          <w:szCs w:val="20"/>
        </w:rPr>
        <w:lastRenderedPageBreak/>
        <w:t>получения данного решения апелляционной комиссии принимает решение об аннулировании результата индивидуального отбора и участнику предоставляется возможность повторно пройти индивидуальный отбор в течение двух рабочих дней со дня принятия решения об удовлетворении апелляции в присутствии не менее двух членов комиссии согласно протоколам комиссии.</w:t>
      </w:r>
    </w:p>
    <w:p w14:paraId="72531A07" w14:textId="77777777" w:rsidR="009F1DCF" w:rsidRPr="004712F7" w:rsidRDefault="009F1DCF" w:rsidP="009F1DC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712F7">
        <w:rPr>
          <w:rFonts w:ascii="Times New Roman" w:hAnsi="Times New Roman"/>
          <w:sz w:val="20"/>
          <w:szCs w:val="20"/>
        </w:rPr>
        <w:t>При рассмотрении апелляции о несогласии с результатами индивидуального отбора комиссия в день рассмотрения апелляции принимает одно из следующих решений:</w:t>
      </w:r>
    </w:p>
    <w:p w14:paraId="791A7CB8" w14:textId="77777777" w:rsidR="009F1DCF" w:rsidRPr="004712F7" w:rsidRDefault="009F1DCF" w:rsidP="009F1DCF">
      <w:pPr>
        <w:numPr>
          <w:ilvl w:val="0"/>
          <w:numId w:val="2"/>
        </w:numPr>
        <w:shd w:val="clear" w:color="auto" w:fill="FFFFFF"/>
        <w:tabs>
          <w:tab w:val="clear" w:pos="72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712F7">
        <w:rPr>
          <w:rFonts w:ascii="Times New Roman" w:hAnsi="Times New Roman"/>
          <w:sz w:val="20"/>
          <w:szCs w:val="20"/>
        </w:rPr>
        <w:t>об отклонении апелляции и сохранении результатов индивидуального отбора;</w:t>
      </w:r>
    </w:p>
    <w:p w14:paraId="082F9A8E" w14:textId="77777777" w:rsidR="009F1DCF" w:rsidRPr="004712F7" w:rsidRDefault="009F1DCF" w:rsidP="009F1DCF">
      <w:pPr>
        <w:numPr>
          <w:ilvl w:val="0"/>
          <w:numId w:val="2"/>
        </w:numPr>
        <w:shd w:val="clear" w:color="auto" w:fill="FFFFFF"/>
        <w:tabs>
          <w:tab w:val="clear" w:pos="72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712F7">
        <w:rPr>
          <w:rFonts w:ascii="Times New Roman" w:hAnsi="Times New Roman"/>
          <w:sz w:val="20"/>
          <w:szCs w:val="20"/>
        </w:rPr>
        <w:t>об удовлетворении апелляции и изменении результатов индивидуального отбора.</w:t>
      </w:r>
    </w:p>
    <w:p w14:paraId="2548E8DE" w14:textId="77777777" w:rsidR="009F1DCF" w:rsidRPr="004712F7" w:rsidRDefault="009F1DCF" w:rsidP="009F1DC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712F7">
        <w:rPr>
          <w:rFonts w:ascii="Times New Roman" w:hAnsi="Times New Roman"/>
          <w:sz w:val="20"/>
          <w:szCs w:val="20"/>
        </w:rPr>
        <w:t>При принятии решения об удовлетворении апелляции приемная комиссия в течение следующего рабочего дня принимает решение об изменении результата индивидуального отбора согласно протоколам комиссии.</w:t>
      </w:r>
    </w:p>
    <w:p w14:paraId="791A57B9" w14:textId="77777777" w:rsidR="009F1DCF" w:rsidRPr="004712F7" w:rsidRDefault="009F1DCF" w:rsidP="009F1DC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712F7">
        <w:rPr>
          <w:rFonts w:ascii="Times New Roman" w:hAnsi="Times New Roman"/>
          <w:sz w:val="20"/>
          <w:szCs w:val="20"/>
        </w:rPr>
        <w:t>В целях принятия объективного решения по результатам рассмотрения апелляции комиссия вправе:</w:t>
      </w:r>
    </w:p>
    <w:p w14:paraId="02A45490" w14:textId="77777777" w:rsidR="009F1DCF" w:rsidRPr="004712F7" w:rsidRDefault="009F1DCF" w:rsidP="009F1DCF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712F7">
        <w:rPr>
          <w:rFonts w:ascii="Times New Roman" w:hAnsi="Times New Roman"/>
          <w:sz w:val="20"/>
          <w:szCs w:val="20"/>
        </w:rPr>
        <w:t>запрашивать и получать у председателя приемной комиссии необходимые документы и сведения, в том числе сведения о лицах, присутствовавших при проведении индивидуального отбора, о соблюдении порядка проведения индивидуального отбора;</w:t>
      </w:r>
    </w:p>
    <w:p w14:paraId="754CD1A1" w14:textId="77777777" w:rsidR="009F1DCF" w:rsidRPr="004712F7" w:rsidRDefault="009F1DCF" w:rsidP="009F1DCF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712F7">
        <w:rPr>
          <w:rFonts w:ascii="Times New Roman" w:hAnsi="Times New Roman"/>
          <w:sz w:val="20"/>
          <w:szCs w:val="20"/>
        </w:rPr>
        <w:t>запрашивать и получать у председателя приемной комиссии дополнительные разъяснения по содержанию заданий обучающегося и критерии их оценивания при рассмотрении апелляции о несогласии с результатами индивидуального отбора;</w:t>
      </w:r>
    </w:p>
    <w:p w14:paraId="1F130BF9" w14:textId="77777777" w:rsidR="009F1DCF" w:rsidRPr="004712F7" w:rsidRDefault="009F1DCF" w:rsidP="009F1DCF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712F7">
        <w:rPr>
          <w:rFonts w:ascii="Times New Roman" w:hAnsi="Times New Roman"/>
          <w:sz w:val="20"/>
          <w:szCs w:val="20"/>
        </w:rPr>
        <w:t>привлекать членов приемной комиссии по соответствующему общеобразовательному предмету к рассмотрению апелляции о несогласии с результатами индивидуального отбора в случае возникновения спорных вопросов по оцениванию выполненных обучающимся заданий.</w:t>
      </w:r>
    </w:p>
    <w:p w14:paraId="38BF0B07" w14:textId="77777777" w:rsidR="009F1DCF" w:rsidRPr="004712F7" w:rsidRDefault="009F1DCF" w:rsidP="009F1DC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712F7">
        <w:rPr>
          <w:rFonts w:ascii="Times New Roman" w:hAnsi="Times New Roman"/>
          <w:sz w:val="20"/>
          <w:szCs w:val="20"/>
        </w:rPr>
        <w:t>Решение комиссии принимается большинством голосов членов комиссии. При равном числе голосов председательствующий на заседании комиссии обладает правом решающего голоса.</w:t>
      </w:r>
    </w:p>
    <w:p w14:paraId="1416CE88" w14:textId="77777777" w:rsidR="009F1DCF" w:rsidRPr="004712F7" w:rsidRDefault="009F1DCF" w:rsidP="009F1DC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712F7">
        <w:rPr>
          <w:rFonts w:ascii="Times New Roman" w:hAnsi="Times New Roman"/>
          <w:sz w:val="20"/>
          <w:szCs w:val="20"/>
        </w:rPr>
        <w:t>Решение комиссии доводится до сведения обучающегося и (или) его родителя (законного представителя) и передается председателю приемной комиссии в день принятия решения.</w:t>
      </w:r>
    </w:p>
    <w:p w14:paraId="6256542E" w14:textId="77777777" w:rsidR="00724983" w:rsidRDefault="00724983"/>
    <w:sectPr w:rsidR="00724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44DAC"/>
    <w:multiLevelType w:val="multilevel"/>
    <w:tmpl w:val="0D40B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9769FD"/>
    <w:multiLevelType w:val="hybridMultilevel"/>
    <w:tmpl w:val="CDF01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746185"/>
    <w:multiLevelType w:val="multilevel"/>
    <w:tmpl w:val="E918F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280680"/>
    <w:multiLevelType w:val="multilevel"/>
    <w:tmpl w:val="46B89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CE2997"/>
    <w:multiLevelType w:val="hybridMultilevel"/>
    <w:tmpl w:val="806AFBE8"/>
    <w:lvl w:ilvl="0" w:tplc="885EF008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DCF"/>
    <w:rsid w:val="006971C6"/>
    <w:rsid w:val="006A5016"/>
    <w:rsid w:val="00724983"/>
    <w:rsid w:val="008E61CE"/>
    <w:rsid w:val="009F1DCF"/>
    <w:rsid w:val="00F9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1B4F7"/>
  <w15:chartTrackingRefBased/>
  <w15:docId w15:val="{1C46BB5D-6DA8-4CB1-B644-663FB5C09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1D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Mo</dc:creator>
  <cp:keywords/>
  <dc:description/>
  <cp:lastModifiedBy>An Mo</cp:lastModifiedBy>
  <cp:revision>3</cp:revision>
  <cp:lastPrinted>2023-05-19T06:52:00Z</cp:lastPrinted>
  <dcterms:created xsi:type="dcterms:W3CDTF">2023-05-19T05:26:00Z</dcterms:created>
  <dcterms:modified xsi:type="dcterms:W3CDTF">2023-05-19T07:19:00Z</dcterms:modified>
</cp:coreProperties>
</file>